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46" w:rsidRDefault="00BD5F46" w:rsidP="004A3F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3F79">
        <w:rPr>
          <w:rFonts w:ascii="Times New Roman" w:hAnsi="Times New Roman"/>
          <w:b/>
          <w:sz w:val="28"/>
          <w:szCs w:val="28"/>
        </w:rPr>
        <w:t xml:space="preserve">Учебно-методический комплект </w:t>
      </w:r>
    </w:p>
    <w:p w:rsidR="00BD5F46" w:rsidRDefault="00BD5F46" w:rsidP="004A3F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3F79">
        <w:rPr>
          <w:rFonts w:ascii="Times New Roman" w:hAnsi="Times New Roman"/>
          <w:b/>
          <w:sz w:val="28"/>
          <w:szCs w:val="28"/>
        </w:rPr>
        <w:t xml:space="preserve">по обучению двум государственным языкам </w:t>
      </w:r>
    </w:p>
    <w:p w:rsidR="00BD5F46" w:rsidRDefault="00BD5F46" w:rsidP="004A3F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3F79">
        <w:rPr>
          <w:rFonts w:ascii="Times New Roman" w:hAnsi="Times New Roman"/>
          <w:b/>
          <w:sz w:val="28"/>
          <w:szCs w:val="28"/>
        </w:rPr>
        <w:t>Республики Татарстан.</w:t>
      </w:r>
    </w:p>
    <w:p w:rsidR="00BD5F46" w:rsidRPr="004A3F79" w:rsidRDefault="00BD5F46" w:rsidP="004A3F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D5F46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В целях реализации   Стратегии  развития образования в Республике Татарстан на 2010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2015 годы «Киләчәк» - «Будущее», программы изучения государственных языков РТ и внедрения новых подходов к обучению языкам в дошкольных образовательных учреждениях  творческой группой при  МО и Н РТ 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Татарстан. Учебно-методические комплекты разработаны в следующих направлениях: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A3F79">
        <w:rPr>
          <w:rFonts w:ascii="Times New Roman" w:hAnsi="Times New Roman"/>
          <w:sz w:val="28"/>
          <w:szCs w:val="28"/>
        </w:rPr>
        <w:t>УМК для детей 4-7 лет «Татарча сөйләшәбез» (Говорим по-татарски), Зарипова З.М., Исаева Р.С., Кидрячева Р.Г. и др.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УМК для детей 2-7 лет</w:t>
      </w:r>
      <w:r w:rsidRPr="004A3F79">
        <w:rPr>
          <w:rFonts w:ascii="Times New Roman" w:hAnsi="Times New Roman"/>
          <w:sz w:val="28"/>
          <w:szCs w:val="28"/>
        </w:rPr>
        <w:t xml:space="preserve"> «Туган телдә сөйләшәбез» обучение родному (татарскому) языку, Хазратова Ф. В.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УМК «Изучаем русский язык» (Материалы для изучения русского языка татароязычными детьми), Гаффарова С. М.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УМК для детей 6-7 лет «Мәктәпкәчә яшьтәгеләр әлифбасы», Шаехова Р. К.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Суть новых подходов обучения дошкольников государственным языкам состоит в использовании  современных эффективных образовательных технологий. В рамках УМК язык изучается как  средство о</w:t>
      </w:r>
      <w:r>
        <w:rPr>
          <w:rFonts w:ascii="Times New Roman" w:hAnsi="Times New Roman"/>
          <w:sz w:val="28"/>
          <w:szCs w:val="28"/>
        </w:rPr>
        <w:t>бщения, прослеживается практико</w:t>
      </w:r>
      <w:r w:rsidRPr="004A3F79">
        <w:rPr>
          <w:rFonts w:ascii="Times New Roman" w:hAnsi="Times New Roman"/>
          <w:sz w:val="28"/>
          <w:szCs w:val="28"/>
        </w:rPr>
        <w:t>-ориентированность.  Предусматривается широкое использование мультимедийной аппаратуры, привлекательность наглядно-демонстрационного и раздаточного материала.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Состав учебно-методических комплектов (УМК)</w:t>
      </w:r>
      <w:r>
        <w:rPr>
          <w:rFonts w:ascii="Times New Roman" w:hAnsi="Times New Roman"/>
          <w:sz w:val="28"/>
          <w:szCs w:val="28"/>
        </w:rPr>
        <w:t>: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I. Материалы для обучения</w:t>
      </w:r>
    </w:p>
    <w:p w:rsidR="00BD5F46" w:rsidRPr="004A3F79" w:rsidRDefault="00BD5F46" w:rsidP="004A3F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1. Рабочие тетради для детей</w:t>
      </w:r>
    </w:p>
    <w:p w:rsidR="00BD5F46" w:rsidRPr="004A3F79" w:rsidRDefault="00BD5F46" w:rsidP="004A3F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2. Методические рекомендации и пособия    для   воспитателей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II. Материал для формирования языковой среды</w:t>
      </w:r>
    </w:p>
    <w:p w:rsidR="00BD5F46" w:rsidRPr="004A3F79" w:rsidRDefault="00BD5F46" w:rsidP="004A3F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1. Сборники детских художественных произведений для воспитателей и родителей</w:t>
      </w:r>
    </w:p>
    <w:p w:rsidR="00BD5F46" w:rsidRPr="004A3F79" w:rsidRDefault="00BD5F46" w:rsidP="004A3F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2. Комплекты аудиоматериалов (песни, танцы)</w:t>
      </w:r>
    </w:p>
    <w:p w:rsidR="00BD5F46" w:rsidRPr="004A3F79" w:rsidRDefault="00BD5F46" w:rsidP="004A3F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3. Комплекты видеоматериалов (телепередачи, учебные мультфильмы):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а) переведенные с русского языка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б) вновь созданные на татарском языке.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Во всех  дошкольных учреждениях Ела</w:t>
      </w:r>
      <w:r>
        <w:rPr>
          <w:rFonts w:ascii="Times New Roman" w:hAnsi="Times New Roman"/>
          <w:sz w:val="28"/>
          <w:szCs w:val="28"/>
        </w:rPr>
        <w:t xml:space="preserve">бужского муниципального района </w:t>
      </w:r>
      <w:r w:rsidRPr="004A3F79">
        <w:rPr>
          <w:rFonts w:ascii="Times New Roman" w:hAnsi="Times New Roman"/>
          <w:sz w:val="28"/>
          <w:szCs w:val="28"/>
        </w:rPr>
        <w:t>обучение детей государственным языкам РТ ведется  воспитателями татарского (русского) языка.  Всего педагогов 2</w:t>
      </w:r>
      <w:r>
        <w:rPr>
          <w:rFonts w:ascii="Times New Roman" w:hAnsi="Times New Roman"/>
          <w:sz w:val="28"/>
          <w:szCs w:val="28"/>
        </w:rPr>
        <w:t>6</w:t>
      </w:r>
      <w:r w:rsidRPr="004A3F79">
        <w:rPr>
          <w:rFonts w:ascii="Times New Roman" w:hAnsi="Times New Roman"/>
          <w:sz w:val="28"/>
          <w:szCs w:val="28"/>
        </w:rPr>
        <w:t>. Их них 20 педагогов имеют квалификационные категории: высшая -</w:t>
      </w:r>
      <w:r>
        <w:rPr>
          <w:rFonts w:ascii="Times New Roman" w:hAnsi="Times New Roman"/>
          <w:sz w:val="28"/>
          <w:szCs w:val="28"/>
        </w:rPr>
        <w:t xml:space="preserve"> 9</w:t>
      </w:r>
      <w:r w:rsidRPr="004A3F79">
        <w:rPr>
          <w:rFonts w:ascii="Times New Roman" w:hAnsi="Times New Roman"/>
          <w:sz w:val="28"/>
          <w:szCs w:val="28"/>
        </w:rPr>
        <w:t>, первая – 1</w:t>
      </w:r>
      <w:r>
        <w:rPr>
          <w:rFonts w:ascii="Times New Roman" w:hAnsi="Times New Roman"/>
          <w:sz w:val="28"/>
          <w:szCs w:val="28"/>
        </w:rPr>
        <w:t>1</w:t>
      </w:r>
      <w:r w:rsidRPr="004A3F7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СЗД</w:t>
      </w:r>
      <w:r w:rsidRPr="004A3F79">
        <w:rPr>
          <w:rFonts w:ascii="Times New Roman" w:hAnsi="Times New Roman"/>
          <w:sz w:val="28"/>
          <w:szCs w:val="28"/>
        </w:rPr>
        <w:t xml:space="preserve"> - 2, без категории – </w:t>
      </w:r>
      <w:r>
        <w:rPr>
          <w:rFonts w:ascii="Times New Roman" w:hAnsi="Times New Roman"/>
          <w:sz w:val="28"/>
          <w:szCs w:val="28"/>
        </w:rPr>
        <w:t>4</w:t>
      </w:r>
      <w:r w:rsidRPr="004A3F79">
        <w:rPr>
          <w:rFonts w:ascii="Times New Roman" w:hAnsi="Times New Roman"/>
          <w:sz w:val="28"/>
          <w:szCs w:val="28"/>
        </w:rPr>
        <w:t>. Начиная со средней группы (4-5 лет) три раза в неделю проводится  НООД по обучению детей татарскому (русскому) языку. В соответствии с планом воспитателями осуществляется индивидуальная и подгрупповая работа по закреплению и совершенствованию полученных знаний.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В  детских садах функционируют кабинеты татарского (русского) языка, которые  оборудованы мультимедийными оборудованиями нового поколения для изучения детьми татарского и русского  языков. Имеются  переводы  мультфильмов на татарский язык,  мультфильмы на татарском языке (объединение «Татармультфильм»), анимационные сюжеты.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Вниманию педагогов и  родителей представлена познавательно-развлекательная  телевизионная передача «Әкият илендә» (трансляция по ТНВ, по воскресеньям в 9.30).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ДОУ оснащены комплектами дисков: музыкальные сказки на татарском языке - «Африка хикмәтләре», «Сертотмас үрдәк», «Бардым күлгә, салдым кармак...» детские песни на татарском языке – «Бииләр итек-читекләр» Луизы Батыр-Булгари, аудиозаписями татарских народных танцевальных мелодий «Шома бас» (29 мелодий).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Все кабинеты татарского языка оснащены красочным, привлекательным наглядно-демонстрационным и раздаточным материалом, которое активно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детьми.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К началу нового 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2014 учебного года дошкольные учреждения получили для использования в работе большой объем нового дидактического материла: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1. Видеоприложение  к комплекту “Минем өем” для детей 4 – 5 лет;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2. Видеоприложение  к комплекту “Уйный – уйный үсәбез” для детей 5-6 лет;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3. Аудиоприложение для методической разработки “Туган телдә сөйләшәбез”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(2-3 года);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4. Аудиоприложение для методической разработки “Туган телдә сөйләшәбез”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(3-4 года);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5. Аудиоприложение для методической разработки “Туган телдә сөйләшәбез”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(4-5 лет);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Аудиокнига “Татар әкиятләре” ( для дете 5-7 лет);</w:t>
      </w:r>
    </w:p>
    <w:p w:rsidR="00BD5F46" w:rsidRPr="004A3F79" w:rsidRDefault="00BD5F46" w:rsidP="004A3F7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7. Сборник мультфильмов на татарском языке (Министерство Образования и Науки РТ,  компания “АКСУ”)</w:t>
      </w:r>
    </w:p>
    <w:p w:rsidR="00BD5F46" w:rsidRPr="004A3F79" w:rsidRDefault="00BD5F46" w:rsidP="004A3F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D5F46" w:rsidRPr="004A3F79" w:rsidRDefault="00BD5F46" w:rsidP="004A3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Перечень УМК по обучению детей двум государственным языкам:</w:t>
      </w:r>
    </w:p>
    <w:p w:rsidR="00BD5F46" w:rsidRPr="004A3F79" w:rsidRDefault="00BD5F46" w:rsidP="004A3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 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УМК для детей 4-7 лет «Татарча сөйләшәбез» (Говорим по-татарски), Зарипова З.М., Исаева Р.С., Кидрячева Р.Г. и др.</w:t>
      </w:r>
    </w:p>
    <w:p w:rsidR="00BD5F46" w:rsidRPr="004A3F79" w:rsidRDefault="00BD5F46" w:rsidP="004A3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2. УМК для детей 2-7 лет. «Туган телдә сөйләшәбез» обучение родному (татарскому) языку, Хазратова Ф. В.</w:t>
      </w:r>
    </w:p>
    <w:p w:rsidR="00BD5F46" w:rsidRPr="004A3F79" w:rsidRDefault="00BD5F46" w:rsidP="004A3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УМК «Изучаем русский язык» (Материалы для изучения русского языка татароязычными детьми), Гаффарова С. М.</w:t>
      </w:r>
    </w:p>
    <w:p w:rsidR="00BD5F46" w:rsidRPr="004A3F79" w:rsidRDefault="00BD5F46" w:rsidP="004A3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F7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F79">
        <w:rPr>
          <w:rFonts w:ascii="Times New Roman" w:hAnsi="Times New Roman"/>
          <w:sz w:val="28"/>
          <w:szCs w:val="28"/>
        </w:rPr>
        <w:t>УМК для детей 6-7 лет «Мәктәпкәчә яшьтәгеләр әлифбасы», Шаехова Р. К.</w:t>
      </w:r>
    </w:p>
    <w:p w:rsidR="00BD5F46" w:rsidRPr="00FA704E" w:rsidRDefault="00BD5F46" w:rsidP="006A3D74">
      <w:pPr>
        <w:jc w:val="both"/>
        <w:rPr>
          <w:rFonts w:ascii="Times New Roman" w:hAnsi="Times New Roman"/>
          <w:sz w:val="24"/>
          <w:szCs w:val="24"/>
        </w:rPr>
      </w:pPr>
    </w:p>
    <w:p w:rsidR="00BD5F46" w:rsidRDefault="00BD5F46"/>
    <w:sectPr w:rsidR="00BD5F46" w:rsidSect="004A3F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D74"/>
    <w:rsid w:val="00145293"/>
    <w:rsid w:val="00440282"/>
    <w:rsid w:val="004A3F79"/>
    <w:rsid w:val="006A3D74"/>
    <w:rsid w:val="008B1975"/>
    <w:rsid w:val="00BD5F46"/>
    <w:rsid w:val="00C0566A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D74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690</Words>
  <Characters>3937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Эльвера</cp:lastModifiedBy>
  <cp:revision>3</cp:revision>
  <dcterms:created xsi:type="dcterms:W3CDTF">2016-02-26T05:53:00Z</dcterms:created>
  <dcterms:modified xsi:type="dcterms:W3CDTF">2022-10-27T18:59:00Z</dcterms:modified>
</cp:coreProperties>
</file>